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345" w:rsidRPr="00A40345" w:rsidRDefault="00A40345" w:rsidP="00A4034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A40345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A40345" w:rsidRPr="00A40345" w:rsidRDefault="00A40345" w:rsidP="00A403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40345">
        <w:rPr>
          <w:rFonts w:ascii="Times New Roman" w:hAnsi="Times New Roman" w:cs="Times New Roman"/>
          <w:b/>
          <w:sz w:val="24"/>
          <w:szCs w:val="24"/>
        </w:rPr>
        <w:t>к</w:t>
      </w:r>
      <w:r w:rsidRPr="00A40345">
        <w:rPr>
          <w:rFonts w:ascii="Times New Roman" w:hAnsi="Times New Roman" w:cs="Times New Roman"/>
          <w:b/>
          <w:sz w:val="24"/>
          <w:szCs w:val="24"/>
        </w:rPr>
        <w:t xml:space="preserve"> рабочей программе по </w:t>
      </w:r>
      <w:r w:rsidRPr="00A40345">
        <w:rPr>
          <w:rFonts w:ascii="Times New Roman" w:hAnsi="Times New Roman" w:cs="Times New Roman"/>
          <w:b/>
          <w:sz w:val="24"/>
          <w:szCs w:val="24"/>
          <w:lang w:val="tt-RU"/>
        </w:rPr>
        <w:t>родному (татарскому) языку</w:t>
      </w:r>
    </w:p>
    <w:p w:rsidR="00A40345" w:rsidRPr="00A40345" w:rsidRDefault="00A40345" w:rsidP="00A403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40345">
        <w:rPr>
          <w:rFonts w:ascii="Times New Roman" w:hAnsi="Times New Roman" w:cs="Times New Roman"/>
          <w:b/>
          <w:sz w:val="24"/>
          <w:szCs w:val="24"/>
          <w:lang w:val="tt-RU"/>
        </w:rPr>
        <w:t>для учащихся 1-4 классов</w:t>
      </w:r>
    </w:p>
    <w:p w:rsidR="00A40345" w:rsidRPr="00A40345" w:rsidRDefault="00A40345" w:rsidP="00A4034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A40345">
        <w:rPr>
          <w:rFonts w:ascii="Times New Roman" w:hAnsi="Times New Roman"/>
          <w:b/>
          <w:sz w:val="24"/>
          <w:szCs w:val="24"/>
        </w:rPr>
        <w:t>Количество</w:t>
      </w:r>
      <w:proofErr w:type="spellEnd"/>
      <w:r w:rsidRPr="00A4034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40345">
        <w:rPr>
          <w:rFonts w:ascii="Times New Roman" w:hAnsi="Times New Roman"/>
          <w:b/>
          <w:sz w:val="24"/>
          <w:szCs w:val="24"/>
        </w:rPr>
        <w:t>часов</w:t>
      </w:r>
      <w:proofErr w:type="spellEnd"/>
      <w:r w:rsidRPr="00A40345">
        <w:rPr>
          <w:rFonts w:ascii="Times New Roman" w:hAnsi="Times New Roman"/>
          <w:b/>
          <w:sz w:val="24"/>
          <w:szCs w:val="24"/>
        </w:rPr>
        <w:t xml:space="preserve"> </w:t>
      </w:r>
      <w:r w:rsidRPr="00A40345">
        <w:rPr>
          <w:rFonts w:ascii="Times New Roman" w:hAnsi="Times New Roman"/>
          <w:b/>
          <w:sz w:val="24"/>
          <w:szCs w:val="24"/>
          <w:lang w:val="ru-RU"/>
        </w:rPr>
        <w:t>по предмету:</w:t>
      </w:r>
    </w:p>
    <w:p w:rsidR="00A40345" w:rsidRPr="00A40345" w:rsidRDefault="00A40345" w:rsidP="00A4034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0345">
        <w:rPr>
          <w:rFonts w:ascii="Times New Roman" w:hAnsi="Times New Roman"/>
          <w:sz w:val="24"/>
          <w:szCs w:val="24"/>
          <w:lang w:val="ru-RU"/>
        </w:rPr>
        <w:t xml:space="preserve">класс </w:t>
      </w:r>
      <w:r w:rsidRPr="00A40345">
        <w:rPr>
          <w:rFonts w:ascii="Times New Roman" w:hAnsi="Times New Roman"/>
          <w:sz w:val="24"/>
          <w:szCs w:val="24"/>
        </w:rPr>
        <w:t xml:space="preserve">-   </w:t>
      </w:r>
      <w:r w:rsidRPr="00A40345">
        <w:rPr>
          <w:rFonts w:ascii="Times New Roman" w:hAnsi="Times New Roman"/>
          <w:sz w:val="24"/>
          <w:szCs w:val="24"/>
          <w:lang w:val="tt-RU"/>
        </w:rPr>
        <w:t>2</w:t>
      </w:r>
      <w:r w:rsidRPr="00A40345">
        <w:rPr>
          <w:rFonts w:ascii="Times New Roman" w:hAnsi="Times New Roman"/>
          <w:sz w:val="24"/>
          <w:szCs w:val="24"/>
        </w:rPr>
        <w:t>/</w:t>
      </w:r>
      <w:r w:rsidRPr="00A40345">
        <w:rPr>
          <w:rFonts w:ascii="Times New Roman" w:hAnsi="Times New Roman"/>
          <w:sz w:val="24"/>
          <w:szCs w:val="24"/>
          <w:lang w:val="tt-RU"/>
        </w:rPr>
        <w:t>66</w:t>
      </w:r>
      <w:r w:rsidRPr="00A40345">
        <w:rPr>
          <w:rFonts w:ascii="Times New Roman" w:hAnsi="Times New Roman"/>
          <w:sz w:val="24"/>
          <w:szCs w:val="24"/>
        </w:rPr>
        <w:t xml:space="preserve"> </w:t>
      </w:r>
    </w:p>
    <w:p w:rsidR="00A40345" w:rsidRPr="00A40345" w:rsidRDefault="00A40345" w:rsidP="00A4034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0345">
        <w:rPr>
          <w:rFonts w:ascii="Times New Roman" w:hAnsi="Times New Roman"/>
          <w:sz w:val="24"/>
          <w:szCs w:val="24"/>
          <w:lang w:val="ru-RU"/>
        </w:rPr>
        <w:t>класс – 2/68</w:t>
      </w:r>
    </w:p>
    <w:p w:rsidR="00A40345" w:rsidRPr="00A40345" w:rsidRDefault="00A40345" w:rsidP="00A4034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0345">
        <w:rPr>
          <w:rFonts w:ascii="Times New Roman" w:hAnsi="Times New Roman"/>
          <w:sz w:val="24"/>
          <w:szCs w:val="24"/>
          <w:lang w:val="ru-RU"/>
        </w:rPr>
        <w:t>класс – 2/68</w:t>
      </w:r>
    </w:p>
    <w:p w:rsidR="00A40345" w:rsidRPr="00A40345" w:rsidRDefault="00A40345" w:rsidP="00A4034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40345">
        <w:rPr>
          <w:rFonts w:ascii="Times New Roman" w:hAnsi="Times New Roman"/>
          <w:sz w:val="24"/>
          <w:szCs w:val="24"/>
          <w:lang w:val="ru-RU"/>
        </w:rPr>
        <w:t>класс – 2/68</w:t>
      </w:r>
    </w:p>
    <w:p w:rsidR="00A40345" w:rsidRPr="00A40345" w:rsidRDefault="00A40345" w:rsidP="00A4034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A40345">
        <w:rPr>
          <w:rFonts w:ascii="Times New Roman" w:hAnsi="Times New Roman"/>
          <w:b/>
          <w:sz w:val="24"/>
          <w:szCs w:val="24"/>
          <w:lang w:val="ru-RU"/>
        </w:rPr>
        <w:t>УМК: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373"/>
        <w:gridCol w:w="7478"/>
      </w:tblGrid>
      <w:tr w:rsidR="00A40345" w:rsidRPr="00A40345" w:rsidTr="00A4034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40345">
              <w:rPr>
                <w:rFonts w:ascii="Times New Roman" w:hAnsi="Times New Roman"/>
                <w:sz w:val="24"/>
                <w:szCs w:val="24"/>
                <w:lang w:eastAsia="ru-RU"/>
              </w:rPr>
              <w:t>Класс</w:t>
            </w:r>
            <w:proofErr w:type="spellEnd"/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pStyle w:val="a3"/>
              <w:ind w:left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40345">
              <w:rPr>
                <w:rFonts w:ascii="Times New Roman" w:hAnsi="Times New Roman"/>
                <w:sz w:val="24"/>
                <w:szCs w:val="24"/>
                <w:lang w:eastAsia="ru-RU"/>
              </w:rPr>
              <w:t>Учебник</w:t>
            </w:r>
            <w:proofErr w:type="spellEnd"/>
          </w:p>
        </w:tc>
      </w:tr>
      <w:tr w:rsidR="00A40345" w:rsidRPr="00A40345" w:rsidTr="00A4034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0345">
              <w:rPr>
                <w:rFonts w:ascii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034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A40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Күңелле татар теле. 1 класс. Хайдарова Р.З., Н.Г. Галиева, Казан “Татармультфильм”, 2012</w:t>
            </w:r>
          </w:p>
        </w:tc>
      </w:tr>
      <w:tr w:rsidR="00A40345" w:rsidRPr="00A40345" w:rsidTr="00A4034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0345"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345" w:rsidRPr="00A40345" w:rsidRDefault="00A40345" w:rsidP="00A403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Күңелле татар теле. 2 класс. Хайдарова Р.З., Ахметзянова Г.М., Галиева Н.Г.  – Казань: Татармультфильм, 2013.</w:t>
            </w:r>
          </w:p>
        </w:tc>
      </w:tr>
      <w:tr w:rsidR="00A40345" w:rsidRPr="00A40345" w:rsidTr="00A4034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0345">
              <w:rPr>
                <w:rFonts w:ascii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345" w:rsidRPr="00A40345" w:rsidRDefault="00A40345" w:rsidP="00A40345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40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40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Күңелле татар теле. 3 класс. Хайдарова Р.З., Ахметзянова Г.М., Гиниятуллина Л.А.  – Казань: Татармультфильм, 2013. </w:t>
            </w:r>
          </w:p>
        </w:tc>
      </w:tr>
      <w:tr w:rsidR="00A40345" w:rsidRPr="00A40345" w:rsidTr="00A4034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345" w:rsidRPr="00A40345" w:rsidRDefault="00A40345" w:rsidP="00A4034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0345">
              <w:rPr>
                <w:rFonts w:ascii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345" w:rsidRPr="00A40345" w:rsidRDefault="00A40345" w:rsidP="00A403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4034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Күңелле татар теле. 4 класс. Хайдарова Р.З., Ахметзянова Г.М., Гиниятуллина Л.А. — Казань : Татармультфильм, 2014. — 152 б. </w:t>
            </w:r>
          </w:p>
        </w:tc>
      </w:tr>
    </w:tbl>
    <w:p w:rsidR="003A4B44" w:rsidRPr="003A4B44" w:rsidRDefault="003A4B44" w:rsidP="003A4B44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3A4B4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Предметные результаты</w:t>
      </w:r>
    </w:p>
    <w:p w:rsidR="003A4B44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 видам речевой деятельности предусматриваются следующие результаты:</w:t>
      </w:r>
    </w:p>
    <w:p w:rsidR="003A4B44" w:rsidRPr="003A4B44" w:rsidRDefault="003A4B44" w:rsidP="00A40345">
      <w:pPr>
        <w:pStyle w:val="a5"/>
        <w:rPr>
          <w:rFonts w:ascii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sz w:val="24"/>
          <w:szCs w:val="24"/>
          <w:lang w:val="tt-RU"/>
        </w:rPr>
        <w:t>в</w:t>
      </w:r>
      <w:r w:rsidRPr="003A4B4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говорении</w:t>
      </w:r>
      <w:r>
        <w:rPr>
          <w:rFonts w:ascii="Times New Roman" w:hAnsi="Times New Roman" w:cs="Times New Roman"/>
          <w:i/>
          <w:sz w:val="24"/>
          <w:szCs w:val="24"/>
          <w:lang w:val="tt-RU"/>
        </w:rPr>
        <w:t>:</w:t>
      </w:r>
    </w:p>
    <w:p w:rsidR="00A40345" w:rsidRPr="003A4B44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A40345" w:rsidRPr="00A40345">
        <w:rPr>
          <w:rFonts w:ascii="Times New Roman" w:hAnsi="Times New Roman" w:cs="Times New Roman"/>
          <w:sz w:val="24"/>
          <w:szCs w:val="24"/>
        </w:rPr>
        <w:t xml:space="preserve">ести разговор с собеседником, задавая простые вопросы и отвечать на вопросы собеседника: </w:t>
      </w:r>
      <w:r w:rsidR="00A40345" w:rsidRPr="00A40345">
        <w:rPr>
          <w:rFonts w:ascii="Times New Roman" w:hAnsi="Times New Roman" w:cs="Times New Roman"/>
          <w:sz w:val="24"/>
          <w:szCs w:val="24"/>
          <w:lang w:val="tt-RU"/>
        </w:rPr>
        <w:t>расспрашивать о чём-либо; попросить о чём-либо и отреагировать на просьбу собеседника;</w:t>
      </w:r>
      <w:r w:rsidR="00A40345" w:rsidRPr="00A403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40345" w:rsidRPr="00A40345">
        <w:rPr>
          <w:rFonts w:ascii="Times New Roman" w:hAnsi="Times New Roman" w:cs="Times New Roman"/>
          <w:sz w:val="24"/>
          <w:szCs w:val="24"/>
          <w:lang w:val="tt-RU"/>
        </w:rPr>
        <w:t>начать,  продол</w:t>
      </w:r>
      <w:proofErr w:type="spellStart"/>
      <w:r w:rsidR="00A40345" w:rsidRPr="00A40345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="00A40345" w:rsidRPr="00A40345">
        <w:rPr>
          <w:rFonts w:ascii="Times New Roman" w:hAnsi="Times New Roman" w:cs="Times New Roman"/>
          <w:sz w:val="24"/>
          <w:szCs w:val="24"/>
          <w:lang w:val="tt-RU"/>
        </w:rPr>
        <w:t>ть  и завершить разговор;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2.В</w:t>
      </w:r>
      <w:r w:rsidR="00A40345" w:rsidRPr="00A40345">
        <w:rPr>
          <w:rFonts w:ascii="Times New Roman" w:hAnsi="Times New Roman" w:cs="Times New Roman"/>
          <w:sz w:val="24"/>
          <w:szCs w:val="24"/>
          <w:lang w:val="tt-RU"/>
        </w:rPr>
        <w:t>оспризводить наизусть тексты рифмовок, стихотворений, песен;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3.П</w:t>
      </w:r>
      <w:r w:rsidR="00A40345" w:rsidRPr="00A40345">
        <w:rPr>
          <w:rFonts w:ascii="Times New Roman" w:hAnsi="Times New Roman" w:cs="Times New Roman"/>
          <w:sz w:val="24"/>
          <w:szCs w:val="24"/>
          <w:lang w:val="tt-RU"/>
        </w:rPr>
        <w:t>ересказывать услышанный/ прочитанный текст;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4.С</w:t>
      </w:r>
      <w:r w:rsidR="00A40345" w:rsidRPr="00A40345">
        <w:rPr>
          <w:rFonts w:ascii="Times New Roman" w:hAnsi="Times New Roman" w:cs="Times New Roman"/>
          <w:sz w:val="24"/>
          <w:szCs w:val="24"/>
          <w:lang w:val="tt-RU"/>
        </w:rPr>
        <w:t>оставлять собственный текст по аналогии;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5.О</w:t>
      </w:r>
      <w:proofErr w:type="spellStart"/>
      <w:r w:rsidR="00A40345" w:rsidRPr="00A40345">
        <w:rPr>
          <w:rFonts w:ascii="Times New Roman" w:hAnsi="Times New Roman" w:cs="Times New Roman"/>
          <w:sz w:val="24"/>
          <w:szCs w:val="24"/>
        </w:rPr>
        <w:t>сознанно</w:t>
      </w:r>
      <w:proofErr w:type="spellEnd"/>
      <w:r w:rsidR="00A40345" w:rsidRPr="00A40345">
        <w:rPr>
          <w:rFonts w:ascii="Times New Roman" w:hAnsi="Times New Roman" w:cs="Times New Roman"/>
          <w:sz w:val="24"/>
          <w:szCs w:val="24"/>
        </w:rPr>
        <w:t xml:space="preserve"> строить речевое высказывание в соответствии с коммуникативными задачами;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6.В</w:t>
      </w:r>
      <w:proofErr w:type="spellStart"/>
      <w:r w:rsidR="00A40345" w:rsidRPr="00A40345">
        <w:rPr>
          <w:rFonts w:ascii="Times New Roman" w:hAnsi="Times New Roman" w:cs="Times New Roman"/>
          <w:sz w:val="24"/>
          <w:szCs w:val="24"/>
        </w:rPr>
        <w:t>ыражать</w:t>
      </w:r>
      <w:proofErr w:type="spellEnd"/>
      <w:r w:rsidR="00A40345" w:rsidRPr="00A40345">
        <w:rPr>
          <w:rFonts w:ascii="Times New Roman" w:hAnsi="Times New Roman" w:cs="Times New Roman"/>
          <w:sz w:val="24"/>
          <w:szCs w:val="24"/>
        </w:rPr>
        <w:t xml:space="preserve"> суждение относительно поступков героев;</w:t>
      </w:r>
    </w:p>
    <w:p w:rsidR="00A40345" w:rsidRPr="00A40345" w:rsidRDefault="00A40345" w:rsidP="00A40345">
      <w:pPr>
        <w:pStyle w:val="a5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A40345">
        <w:rPr>
          <w:rFonts w:ascii="Times New Roman" w:hAnsi="Times New Roman" w:cs="Times New Roman"/>
          <w:i/>
          <w:sz w:val="24"/>
          <w:szCs w:val="24"/>
          <w:lang w:val="tt-RU"/>
        </w:rPr>
        <w:t>в аудировании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</w:t>
      </w:r>
      <w:r w:rsidR="00A40345" w:rsidRPr="00A40345">
        <w:rPr>
          <w:rFonts w:ascii="Times New Roman" w:hAnsi="Times New Roman" w:cs="Times New Roman"/>
          <w:sz w:val="24"/>
          <w:szCs w:val="24"/>
        </w:rPr>
        <w:t xml:space="preserve">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</w:t>
      </w:r>
      <w:r w:rsidR="00A40345" w:rsidRPr="00A40345">
        <w:rPr>
          <w:rFonts w:ascii="Times New Roman" w:hAnsi="Times New Roman" w:cs="Times New Roman"/>
          <w:sz w:val="24"/>
          <w:szCs w:val="24"/>
        </w:rPr>
        <w:t>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A40345" w:rsidRPr="00A40345" w:rsidRDefault="00A40345" w:rsidP="00A40345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40345">
        <w:rPr>
          <w:rFonts w:ascii="Times New Roman" w:hAnsi="Times New Roman" w:cs="Times New Roman"/>
          <w:i/>
          <w:sz w:val="24"/>
          <w:szCs w:val="24"/>
        </w:rPr>
        <w:t>в чтении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  <w:r w:rsidRPr="003A4B4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A40345" w:rsidRPr="00A40345">
        <w:rPr>
          <w:rFonts w:ascii="Times New Roman" w:hAnsi="Times New Roman" w:cs="Times New Roman"/>
          <w:sz w:val="24"/>
          <w:szCs w:val="24"/>
        </w:rPr>
        <w:t>оотносить графический образ слова с его звуковым образом;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</w:t>
      </w:r>
      <w:r w:rsidR="00A40345" w:rsidRPr="00A40345">
        <w:rPr>
          <w:rFonts w:ascii="Times New Roman" w:hAnsi="Times New Roman" w:cs="Times New Roman"/>
          <w:sz w:val="24"/>
          <w:szCs w:val="24"/>
        </w:rPr>
        <w:t xml:space="preserve">облюдать орфоэпические и интонационные нормы чтения; интонационное выделение знаков препинания; 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И</w:t>
      </w:r>
      <w:r w:rsidR="00A40345" w:rsidRPr="00A40345">
        <w:rPr>
          <w:rFonts w:ascii="Times New Roman" w:hAnsi="Times New Roman" w:cs="Times New Roman"/>
          <w:sz w:val="24"/>
          <w:szCs w:val="24"/>
        </w:rPr>
        <w:t xml:space="preserve">звлекать конкретную информацию из </w:t>
      </w:r>
      <w:proofErr w:type="gramStart"/>
      <w:r w:rsidR="00A40345" w:rsidRPr="00A40345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="00A40345" w:rsidRPr="00A40345">
        <w:rPr>
          <w:rFonts w:ascii="Times New Roman" w:hAnsi="Times New Roman" w:cs="Times New Roman"/>
          <w:sz w:val="24"/>
          <w:szCs w:val="24"/>
        </w:rPr>
        <w:t>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Ф</w:t>
      </w:r>
      <w:r w:rsidR="00A40345" w:rsidRPr="00A40345">
        <w:rPr>
          <w:rFonts w:ascii="Times New Roman" w:hAnsi="Times New Roman" w:cs="Times New Roman"/>
          <w:sz w:val="24"/>
          <w:szCs w:val="24"/>
        </w:rPr>
        <w:t>ормулировать простые выводы на основе информации, которая содержится в тексте;</w:t>
      </w:r>
    </w:p>
    <w:p w:rsidR="00A40345" w:rsidRPr="00A40345" w:rsidRDefault="00A40345" w:rsidP="003A4B44">
      <w:pPr>
        <w:pStyle w:val="a5"/>
        <w:rPr>
          <w:rFonts w:ascii="Times New Roman" w:hAnsi="Times New Roman" w:cs="Times New Roman"/>
          <w:sz w:val="24"/>
          <w:szCs w:val="24"/>
        </w:rPr>
      </w:pPr>
      <w:r w:rsidRPr="00A40345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сообщения;</w:t>
      </w:r>
    </w:p>
    <w:p w:rsidR="00A40345" w:rsidRPr="00A40345" w:rsidRDefault="00A40345" w:rsidP="00A40345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40345">
        <w:rPr>
          <w:rFonts w:ascii="Times New Roman" w:hAnsi="Times New Roman" w:cs="Times New Roman"/>
          <w:i/>
          <w:sz w:val="24"/>
          <w:szCs w:val="24"/>
        </w:rPr>
        <w:t>в письме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В</w:t>
      </w:r>
      <w:r w:rsidR="00A40345" w:rsidRPr="00A40345">
        <w:rPr>
          <w:rFonts w:ascii="Times New Roman" w:hAnsi="Times New Roman" w:cs="Times New Roman"/>
          <w:sz w:val="24"/>
          <w:szCs w:val="24"/>
        </w:rPr>
        <w:t>оспроизводить графически и каллиграфически корректно все буквы татарског</w:t>
      </w:r>
      <w:r>
        <w:rPr>
          <w:rFonts w:ascii="Times New Roman" w:hAnsi="Times New Roman" w:cs="Times New Roman"/>
          <w:sz w:val="24"/>
          <w:szCs w:val="24"/>
        </w:rPr>
        <w:t>о алфавита</w:t>
      </w:r>
      <w:r w:rsidR="00A40345" w:rsidRPr="00A4034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В</w:t>
      </w:r>
      <w:r w:rsidR="00A40345" w:rsidRPr="00A40345">
        <w:rPr>
          <w:rFonts w:ascii="Times New Roman" w:hAnsi="Times New Roman" w:cs="Times New Roman"/>
          <w:sz w:val="24"/>
          <w:szCs w:val="24"/>
        </w:rPr>
        <w:t>ыполнять лексико-грамматические упражнения;</w:t>
      </w:r>
    </w:p>
    <w:p w:rsidR="00A40345" w:rsidRPr="00A40345" w:rsidRDefault="003A4B44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О</w:t>
      </w:r>
      <w:r w:rsidR="00A40345" w:rsidRPr="00A40345">
        <w:rPr>
          <w:rFonts w:ascii="Times New Roman" w:hAnsi="Times New Roman" w:cs="Times New Roman"/>
          <w:sz w:val="24"/>
          <w:szCs w:val="24"/>
        </w:rPr>
        <w:t>твечать письменно на вопросы;</w:t>
      </w:r>
    </w:p>
    <w:p w:rsidR="00A40345" w:rsidRPr="00A40345" w:rsidRDefault="001F0535" w:rsidP="00A4034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П</w:t>
      </w:r>
      <w:r w:rsidR="00A40345" w:rsidRPr="00A40345">
        <w:rPr>
          <w:rFonts w:ascii="Times New Roman" w:hAnsi="Times New Roman" w:cs="Times New Roman"/>
          <w:sz w:val="24"/>
          <w:szCs w:val="24"/>
        </w:rPr>
        <w:t>исать краткое поздравление (с днем рождения, с праздником) с опорой на образец;</w:t>
      </w:r>
    </w:p>
    <w:p w:rsidR="007237C2" w:rsidRPr="00A40345" w:rsidRDefault="007237C2" w:rsidP="00A4034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237C2" w:rsidRPr="00A40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FBD1E0F"/>
    <w:multiLevelType w:val="hybridMultilevel"/>
    <w:tmpl w:val="AADC3CC0"/>
    <w:lvl w:ilvl="0" w:tplc="EEFA817C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99B3629"/>
    <w:multiLevelType w:val="hybridMultilevel"/>
    <w:tmpl w:val="AF12C3A4"/>
    <w:lvl w:ilvl="0" w:tplc="251AA970">
      <w:start w:val="1"/>
      <w:numFmt w:val="decimal"/>
      <w:lvlText w:val="%1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8"/>
  </w:num>
  <w:num w:numId="6">
    <w:abstractNumId w:val="9"/>
  </w:num>
  <w:num w:numId="7">
    <w:abstractNumId w:val="1"/>
  </w:num>
  <w:num w:numId="8">
    <w:abstractNumId w:val="0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634"/>
    <w:rsid w:val="001F0535"/>
    <w:rsid w:val="003A4B44"/>
    <w:rsid w:val="005E3634"/>
    <w:rsid w:val="007237C2"/>
    <w:rsid w:val="00A4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0345"/>
    <w:pPr>
      <w:ind w:left="720"/>
      <w:contextualSpacing/>
    </w:pPr>
    <w:rPr>
      <w:rFonts w:ascii="Calibri" w:eastAsia="Calibri" w:hAnsi="Calibri" w:cs="Times New Roman"/>
      <w:lang w:val="en-US"/>
    </w:rPr>
  </w:style>
  <w:style w:type="table" w:styleId="a4">
    <w:name w:val="Table Grid"/>
    <w:basedOn w:val="a1"/>
    <w:uiPriority w:val="59"/>
    <w:rsid w:val="00A40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rsid w:val="00A40345"/>
    <w:rPr>
      <w:rFonts w:cs="Times New Roman"/>
    </w:rPr>
  </w:style>
  <w:style w:type="paragraph" w:styleId="a5">
    <w:name w:val="No Spacing"/>
    <w:uiPriority w:val="1"/>
    <w:qFormat/>
    <w:rsid w:val="00A4034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0345"/>
    <w:pPr>
      <w:ind w:left="720"/>
      <w:contextualSpacing/>
    </w:pPr>
    <w:rPr>
      <w:rFonts w:ascii="Calibri" w:eastAsia="Calibri" w:hAnsi="Calibri" w:cs="Times New Roman"/>
      <w:lang w:val="en-US"/>
    </w:rPr>
  </w:style>
  <w:style w:type="table" w:styleId="a4">
    <w:name w:val="Table Grid"/>
    <w:basedOn w:val="a1"/>
    <w:uiPriority w:val="59"/>
    <w:rsid w:val="00A40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rsid w:val="00A40345"/>
    <w:rPr>
      <w:rFonts w:cs="Times New Roman"/>
    </w:rPr>
  </w:style>
  <w:style w:type="paragraph" w:styleId="a5">
    <w:name w:val="No Spacing"/>
    <w:uiPriority w:val="1"/>
    <w:qFormat/>
    <w:rsid w:val="00A4034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2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2019-10-09T18:08:00Z</dcterms:created>
  <dcterms:modified xsi:type="dcterms:W3CDTF">2019-10-09T18:29:00Z</dcterms:modified>
</cp:coreProperties>
</file>